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672DC" w14:textId="341AC06A" w:rsidR="00BE3AE9" w:rsidRDefault="001173B2">
      <w:r w:rsidRPr="001173B2">
        <w:drawing>
          <wp:inline distT="0" distB="0" distL="0" distR="0" wp14:anchorId="01547382" wp14:editId="378B9901">
            <wp:extent cx="5612130" cy="7193280"/>
            <wp:effectExtent l="0" t="0" r="7620" b="7620"/>
            <wp:docPr id="1" name="Imagen 1" descr="Interfaz de usuario gráfica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Tabl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19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3A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AE9"/>
    <w:rsid w:val="000E2A45"/>
    <w:rsid w:val="001173B2"/>
    <w:rsid w:val="00484842"/>
    <w:rsid w:val="00635D44"/>
    <w:rsid w:val="00A63273"/>
    <w:rsid w:val="00BE3AE9"/>
    <w:rsid w:val="00DE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C485D"/>
  <w15:chartTrackingRefBased/>
  <w15:docId w15:val="{3F08EC7E-A25A-4F5F-B3EF-0BDA732E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Dary Laso Monsalve</dc:creator>
  <cp:keywords/>
  <dc:description/>
  <cp:lastModifiedBy>Luz Dary Laso Monsalve</cp:lastModifiedBy>
  <cp:revision>2</cp:revision>
  <cp:lastPrinted>2025-03-27T17:20:00Z</cp:lastPrinted>
  <dcterms:created xsi:type="dcterms:W3CDTF">2025-03-27T17:23:00Z</dcterms:created>
  <dcterms:modified xsi:type="dcterms:W3CDTF">2025-03-27T17:23:00Z</dcterms:modified>
</cp:coreProperties>
</file>